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90"/>
        <w:gridCol w:w="765"/>
        <w:tblGridChange w:id="0">
          <w:tblGrid>
            <w:gridCol w:w="7890"/>
            <w:gridCol w:w="7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Boeken Nederlandstalig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Twaalf stappen en Twaalf tradities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Nederlandstalige Verhalenbundel : Herstellen van dwangmatig eetgedrag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Voor Vandaag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Het Twaalf Stappen werkboek van Anonieme Overeters ( tweede editie)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PDF: Het Twaalf Stappen werkboek van Anonieme Overeters ( tweede editie)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Boeken Engelstalig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Seeking the spiritual path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Abstinence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Overeaters anonymous 3rd 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 Today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€ 18,50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Diverse Voices (a common solution)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OA Handbook for Members, Groups and Service Bodies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€ 16,50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Twelfth-Step-Within Handbook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 tradition workbook 2nd edition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 steps and 12 tradition, 2nd edition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Voices of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Body image, relationships and sexuality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 today workbook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Folders Nederlandstalig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Nieuwkomerspakketjes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Folders Engelstalig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Welcome 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Fifteen Questions for the Young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Guide for Sponsors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Sponsering Trough the 12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the newcomer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€ 2,85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Seventh tradition of 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Dignity of Choice (sample plans of eating)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OA members come in all sizes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€ 2,85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the Teen (Pamphlet)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common solution: Diversity and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Introducing OA to Health Care Professionals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Questions and answers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The tools of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the family of the compulsive eater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commitment to abstinence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 Parents and Concerned Adults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Guide for Sponsors: Why, When, and How to Be an OA Sponsor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€ 2,85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Recovery checklist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Before you take that first compulsive bite, remember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new plan of eating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€ 2,85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Muntjes (prijs per stuk)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 dagen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60 dagen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90 dagen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 maanden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 maanden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Welcome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Serenity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rtl w:val="0"/>
              </w:rPr>
              <w:t xml:space="preserve">Extra's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Bulletin Board Attraction Sticky Notes, pad of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€ 3,80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 Put My Hand in Yours Wallet Card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One Day at a Time Wallet Card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Strong Abstinence Checklist and Writing Exercises Wallet Card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Twelve Stepping a Problem Wallet Card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Carrying the Message Wallet Card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Just For Today Wallet Card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€ 1,60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Focus on Anorexia and Bulimia Packet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€ 4,50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